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b/>
          <w:bCs/>
        </w:rPr>
      </w:pPr>
      <w:r>
        <w:rPr>
          <w:b/>
          <w:bCs/>
        </w:rPr>
        <w:t>Att. 4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anchor behindDoc="1" distT="0" distB="0" distL="0" distR="0" simplePos="0" locked="0" layoutInCell="1" allowOverlap="1" relativeHeight="3">
            <wp:simplePos x="0" y="0"/>
            <wp:positionH relativeFrom="column">
              <wp:posOffset>190500</wp:posOffset>
            </wp:positionH>
            <wp:positionV relativeFrom="paragraph">
              <wp:posOffset>-323850</wp:posOffset>
            </wp:positionV>
            <wp:extent cx="5448300" cy="1915795"/>
            <wp:effectExtent l="0" t="0" r="0" b="0"/>
            <wp:wrapNone/>
            <wp:docPr id="1" name="Grafik 1" descr="Ein Bild, das Text, Schrift, Logo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Schrift, Logo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1915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Normal"/>
        <w:rPr>
          <w:b/>
          <w:bCs/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t>On the occasion of the 32</w:t>
      </w:r>
      <w:r>
        <w:rPr>
          <w:b/>
          <w:bCs/>
          <w:sz w:val="24"/>
          <w:szCs w:val="24"/>
          <w:vertAlign w:val="superscript"/>
          <w:lang w:val="en-GB"/>
        </w:rPr>
        <w:t>nd</w:t>
      </w:r>
      <w:r>
        <w:rPr>
          <w:b/>
          <w:bCs/>
          <w:sz w:val="24"/>
          <w:szCs w:val="24"/>
          <w:lang w:val="en-GB"/>
        </w:rPr>
        <w:t xml:space="preserve"> OSCE Ministerial Council 4</w:t>
      </w:r>
      <w:r>
        <w:rPr>
          <w:b/>
          <w:bCs/>
          <w:sz w:val="24"/>
          <w:szCs w:val="24"/>
          <w:vertAlign w:val="superscript"/>
          <w:lang w:val="en-GB"/>
        </w:rPr>
        <w:t>th</w:t>
      </w:r>
      <w:r>
        <w:rPr>
          <w:b/>
          <w:bCs/>
          <w:sz w:val="24"/>
          <w:szCs w:val="24"/>
          <w:lang w:val="en-GB"/>
        </w:rPr>
        <w:t>/5</w:t>
      </w:r>
      <w:r>
        <w:rPr>
          <w:b/>
          <w:bCs/>
          <w:sz w:val="24"/>
          <w:szCs w:val="24"/>
          <w:vertAlign w:val="superscript"/>
          <w:lang w:val="en-GB"/>
        </w:rPr>
        <w:t>th</w:t>
      </w:r>
      <w:r>
        <w:rPr>
          <w:b/>
          <w:bCs/>
          <w:sz w:val="24"/>
          <w:szCs w:val="24"/>
          <w:lang w:val="en-GB"/>
        </w:rPr>
        <w:t xml:space="preserve"> of December 2025 in Vienna</w:t>
      </w:r>
    </w:p>
    <w:p>
      <w:pPr>
        <w:pStyle w:val="Normal"/>
        <w:rPr/>
      </w:pPr>
      <w:r>
        <w:rPr/>
        <w:t>Appell an die OSZE-Außenminister den Zielen der Organisation für Sicherheit und Kooperation in Europa nach 50 Jahren dem Helsinki-Abkommen gerecht zu werden und einen Dialog für Frieden in den OSZE-Staaten zu führen.</w:t>
      </w:r>
    </w:p>
    <w:p>
      <w:pPr>
        <w:pStyle w:val="Normal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Invitation to participate / Einladung</w:t>
      </w:r>
    </w:p>
    <w:p>
      <w:pPr>
        <w:pStyle w:val="Normal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Mittwoch 3. Dezember 2025, 19 – 21 Uhr </w:t>
      </w:r>
    </w:p>
    <w:p>
      <w:pPr>
        <w:pStyle w:val="Normal"/>
        <w:rPr>
          <w:b/>
          <w:bCs/>
        </w:rPr>
      </w:pPr>
      <w:r>
        <w:rPr>
          <w:b/>
          <w:bCs/>
          <w:sz w:val="24"/>
          <w:szCs w:val="24"/>
        </w:rPr>
        <w:t xml:space="preserve">Blumenfabrik, Neustiftgasse 36, 1070 Wien </w:t>
        <w:br/>
      </w:r>
      <w:r>
        <w:rPr/>
        <w:t>PUBLIC TRANSPORT: Tram 48A, Bus 13A Stopp Kellermanngasse, 7 min from U2/U3 Volkstheater</w:t>
      </w:r>
    </w:p>
    <w:p>
      <w:pPr>
        <w:pStyle w:val="Normal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Programm</w:t>
      </w:r>
    </w:p>
    <w:p>
      <w:pPr>
        <w:pStyle w:val="Normal"/>
        <w:rPr/>
      </w:pPr>
      <w:r>
        <w:rPr>
          <w:b/>
          <w:bCs/>
        </w:rPr>
        <w:t>Präsentation und Erörterung des Appels</w:t>
      </w:r>
      <w:r>
        <w:rPr/>
        <w:t xml:space="preserve"> an die Außenministerkonferenz </w:t>
        <w:br/>
      </w:r>
      <w:r>
        <w:rPr>
          <w:b/>
          <w:bCs/>
        </w:rPr>
        <w:t>Presentation and discussion</w:t>
      </w:r>
      <w:r>
        <w:rPr/>
        <w:t xml:space="preserve"> of the appeal to the OSCE-Conference</w:t>
      </w:r>
    </w:p>
    <w:p>
      <w:pPr>
        <w:pStyle w:val="Normal"/>
        <w:rPr>
          <w:lang w:val="en-GB"/>
        </w:rPr>
      </w:pPr>
      <w:r>
        <w:rPr>
          <w:lang w:val="en-GB"/>
        </w:rPr>
        <w:t>Forum:</w:t>
      </w:r>
    </w:p>
    <w:p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Tord Björk (Nordic Peace Alliance)</w:t>
      </w:r>
    </w:p>
    <w:p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Heidi Meinzolt (WILPF)</w:t>
      </w:r>
    </w:p>
    <w:p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Igor Romanschuk (Postsowjet Left)</w:t>
      </w:r>
    </w:p>
    <w:p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Hanna Braun (attac)</w:t>
      </w:r>
    </w:p>
    <w:p>
      <w:pPr>
        <w:pStyle w:val="ListParagraph"/>
        <w:numPr>
          <w:ilvl w:val="0"/>
          <w:numId w:val="1"/>
        </w:numPr>
        <w:spacing w:before="0" w:after="0"/>
        <w:ind w:hanging="357" w:left="714"/>
        <w:contextualSpacing/>
        <w:rPr>
          <w:lang w:val="en-GB"/>
        </w:rPr>
      </w:pPr>
      <w:r>
        <w:rPr>
          <w:lang w:val="en-GB"/>
        </w:rPr>
        <w:t>Hans Hedrich (World Beyond War Romania)</w:t>
      </w:r>
    </w:p>
    <w:p>
      <w:pPr>
        <w:pStyle w:val="Normal"/>
        <w:ind w:left="360"/>
        <w:rPr/>
      </w:pPr>
      <w:r>
        <w:rPr/>
        <w:t xml:space="preserve">Moderation: Peter Degischer (AbFaNG) </w:t>
      </w:r>
    </w:p>
    <w:p>
      <w:pPr>
        <w:pStyle w:val="Normal"/>
        <w:rPr>
          <w:lang w:val="en-GB"/>
        </w:rPr>
      </w:pPr>
      <w:r>
        <w:rPr>
          <w:b/>
          <w:bCs/>
          <w:sz w:val="24"/>
          <w:szCs w:val="24"/>
        </w:rPr>
        <w:t xml:space="preserve">Donnerstag 4. Dezember, 8 – 11 Uhr </w:t>
        <w:br/>
      </w:r>
      <w:r>
        <w:rPr>
          <w:b/>
          <w:bCs/>
        </w:rPr>
        <w:t>Demonstration vor dem Burgtor zum Heldenplatz</w:t>
      </w:r>
      <w:r>
        <w:rPr/>
        <w:t xml:space="preserve"> , wo sich der Konferenzeingang befindet und der Appel übergeben werden soll.</w:t>
        <w:br/>
      </w:r>
      <w:r>
        <w:rPr>
          <w:lang w:val="en-GB"/>
        </w:rPr>
        <w:t xml:space="preserve">Demonstration in front of the Gate to the Heldenplatz, where the conference entrance is located, where we plan to handover the appeal </w:t>
      </w:r>
    </w:p>
    <w:p>
      <w:pPr>
        <w:pStyle w:val="Normal"/>
        <w:rPr>
          <w:lang w:val="en-GB"/>
        </w:rPr>
      </w:pPr>
      <w:r>
        <w:rPr>
          <w:lang w:val="en-GB"/>
        </w:rPr>
        <w:t>On behalf of the organizers</w:t>
      </w:r>
    </w:p>
    <w:p>
      <w:pPr>
        <w:pStyle w:val="Normal"/>
        <w:rPr>
          <w:b/>
          <w:bCs/>
          <w:sz w:val="8"/>
          <w:szCs w:val="8"/>
          <w:lang w:val="en-GB"/>
        </w:rPr>
      </w:pPr>
      <w:r>
        <w:rPr>
          <w:b/>
          <w:bCs/>
          <w:lang w:val="en-GB"/>
        </w:rPr>
        <w:t xml:space="preserve">Helsinki +50 Peoples Initiative </w:t>
      </w:r>
    </w:p>
    <w:p>
      <w:pPr>
        <w:pStyle w:val="Normal"/>
        <w:rPr/>
      </w:pPr>
      <w:r>
        <w:rPr>
          <w:b/>
          <w:bCs/>
        </w:rPr>
        <w:t xml:space="preserve">AbFaNG Aktionsbündnis für Frieden, aktive Neutralität und Gewaltfreiheit   www.anfang.org </w:t>
      </w:r>
      <w:r>
        <w:rPr/>
        <w:br/>
      </w:r>
    </w:p>
    <w:p>
      <w:pPr>
        <w:pStyle w:val="Normal"/>
        <w:rPr/>
      </w:pPr>
      <w:r>
        <w:rPr/>
        <w:t xml:space="preserve">AbFaNG, c/o im ÖNB, Museumsplatz 1/13, 1070 Wien, Austria                             </w:t>
      </w:r>
      <w:hyperlink r:id="rId3">
        <w:r>
          <w:rPr>
            <w:rStyle w:val="Hyperlink"/>
          </w:rPr>
          <w:t>contact@abfang.org</w:t>
        </w:r>
      </w:hyperlink>
    </w:p>
    <w:p>
      <w:pPr>
        <w:pStyle w:val="Normal"/>
        <w:spacing w:before="0" w:after="160"/>
        <w:rPr>
          <w:b/>
          <w:bCs/>
        </w:rPr>
      </w:pPr>
      <w:r>
        <w:rPr/>
        <w:drawing>
          <wp:inline distT="0" distB="0" distL="0" distR="0">
            <wp:extent cx="6223000" cy="4985385"/>
            <wp:effectExtent l="0" t="0" r="0" b="0"/>
            <wp:docPr id="2" name="Bild2" descr="Ein Bild, das Text, Diagramm, Screenshot, Pla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2" descr="Ein Bild, das Text, Diagramm, Screenshot, Plan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0" cy="4985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>
      <w:type w:val="nextPage"/>
      <w:pgSz w:w="11906" w:h="16838"/>
      <w:pgMar w:left="1080" w:right="108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ptos">
    <w:charset w:val="00"/>
    <w:family w:val="roman"/>
    <w:pitch w:val="variable"/>
  </w:font>
  <w:font w:name="Aptos Display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6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de-A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Aptos" w:hAnsi="Aptos" w:eastAsia="Aptos" w:cs="" w:asciiTheme="minorHAnsi" w:cstheme="minorBidi" w:eastAsiaTheme="minorHAnsi" w:hAnsiTheme="minorHAnsi"/>
      <w:color w:val="auto"/>
      <w:kern w:val="2"/>
      <w:sz w:val="22"/>
      <w:szCs w:val="22"/>
      <w:lang w:val="de-AT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berschrift1Zchn"/>
    <w:uiPriority w:val="9"/>
    <w:qFormat/>
    <w:rsid w:val="005d5c30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paragraph" w:styleId="Heading2">
    <w:name w:val="heading 2"/>
    <w:basedOn w:val="Normal"/>
    <w:next w:val="Normal"/>
    <w:link w:val="berschrift2Zchn"/>
    <w:uiPriority w:val="9"/>
    <w:semiHidden/>
    <w:unhideWhenUsed/>
    <w:qFormat/>
    <w:rsid w:val="005d5c30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paragraph" w:styleId="Heading3">
    <w:name w:val="heading 3"/>
    <w:basedOn w:val="Normal"/>
    <w:next w:val="Normal"/>
    <w:link w:val="berschrift3Zchn"/>
    <w:uiPriority w:val="9"/>
    <w:semiHidden/>
    <w:unhideWhenUsed/>
    <w:qFormat/>
    <w:rsid w:val="005d5c30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themeColor="accent1" w:themeShade="bf" w:val="0F4761"/>
      <w:sz w:val="28"/>
      <w:szCs w:val="28"/>
    </w:rPr>
  </w:style>
  <w:style w:type="paragraph" w:styleId="Heading4">
    <w:name w:val="heading 4"/>
    <w:basedOn w:val="Normal"/>
    <w:next w:val="Normal"/>
    <w:link w:val="berschrift4Zchn"/>
    <w:uiPriority w:val="9"/>
    <w:semiHidden/>
    <w:unhideWhenUsed/>
    <w:qFormat/>
    <w:rsid w:val="005d5c30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themeColor="accent1" w:themeShade="bf" w:val="0F4761"/>
    </w:rPr>
  </w:style>
  <w:style w:type="paragraph" w:styleId="Heading5">
    <w:name w:val="heading 5"/>
    <w:basedOn w:val="Normal"/>
    <w:next w:val="Normal"/>
    <w:link w:val="berschrift5Zchn"/>
    <w:uiPriority w:val="9"/>
    <w:semiHidden/>
    <w:unhideWhenUsed/>
    <w:qFormat/>
    <w:rsid w:val="005d5c30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themeColor="accent1" w:themeShade="bf" w:val="0F4761"/>
    </w:rPr>
  </w:style>
  <w:style w:type="paragraph" w:styleId="Heading6">
    <w:name w:val="heading 6"/>
    <w:basedOn w:val="Normal"/>
    <w:next w:val="Normal"/>
    <w:link w:val="berschrift6Zchn"/>
    <w:uiPriority w:val="9"/>
    <w:semiHidden/>
    <w:unhideWhenUsed/>
    <w:qFormat/>
    <w:rsid w:val="005d5c30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berschrift7Zchn"/>
    <w:uiPriority w:val="9"/>
    <w:semiHidden/>
    <w:unhideWhenUsed/>
    <w:qFormat/>
    <w:rsid w:val="005d5c30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berschrift8Zchn"/>
    <w:uiPriority w:val="9"/>
    <w:semiHidden/>
    <w:unhideWhenUsed/>
    <w:qFormat/>
    <w:rsid w:val="005d5c30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berschrift9Zchn"/>
    <w:uiPriority w:val="9"/>
    <w:semiHidden/>
    <w:unhideWhenUsed/>
    <w:qFormat/>
    <w:rsid w:val="005d5c30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erschrift1Zchn" w:customStyle="1">
    <w:name w:val="Überschrift 1 Zchn"/>
    <w:basedOn w:val="DefaultParagraphFont"/>
    <w:uiPriority w:val="9"/>
    <w:qFormat/>
    <w:rsid w:val="005d5c30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berschrift2Zchn" w:customStyle="1">
    <w:name w:val="Überschrift 2 Zchn"/>
    <w:basedOn w:val="DefaultParagraphFont"/>
    <w:uiPriority w:val="9"/>
    <w:semiHidden/>
    <w:qFormat/>
    <w:rsid w:val="005d5c30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berschrift3Zchn" w:customStyle="1">
    <w:name w:val="Überschrift 3 Zchn"/>
    <w:basedOn w:val="DefaultParagraphFont"/>
    <w:uiPriority w:val="9"/>
    <w:semiHidden/>
    <w:qFormat/>
    <w:rsid w:val="005d5c30"/>
    <w:rPr>
      <w:rFonts w:eastAsia="" w:cs="" w:cstheme="majorBidi" w:eastAsiaTheme="majorEastAsia"/>
      <w:color w:themeColor="accent1" w:themeShade="bf" w:val="0F4761"/>
      <w:sz w:val="28"/>
      <w:szCs w:val="28"/>
    </w:rPr>
  </w:style>
  <w:style w:type="character" w:styleId="berschrift4Zchn" w:customStyle="1">
    <w:name w:val="Überschrift 4 Zchn"/>
    <w:basedOn w:val="DefaultParagraphFont"/>
    <w:uiPriority w:val="9"/>
    <w:semiHidden/>
    <w:qFormat/>
    <w:rsid w:val="005d5c30"/>
    <w:rPr>
      <w:rFonts w:eastAsia="" w:cs="" w:cstheme="majorBidi" w:eastAsiaTheme="majorEastAsia"/>
      <w:i/>
      <w:iCs/>
      <w:color w:themeColor="accent1" w:themeShade="bf" w:val="0F4761"/>
    </w:rPr>
  </w:style>
  <w:style w:type="character" w:styleId="berschrift5Zchn" w:customStyle="1">
    <w:name w:val="Überschrift 5 Zchn"/>
    <w:basedOn w:val="DefaultParagraphFont"/>
    <w:uiPriority w:val="9"/>
    <w:semiHidden/>
    <w:qFormat/>
    <w:rsid w:val="005d5c30"/>
    <w:rPr>
      <w:rFonts w:eastAsia="" w:cs="" w:cstheme="majorBidi" w:eastAsiaTheme="majorEastAsia"/>
      <w:color w:themeColor="accent1" w:themeShade="bf" w:val="0F4761"/>
    </w:rPr>
  </w:style>
  <w:style w:type="character" w:styleId="berschrift6Zchn" w:customStyle="1">
    <w:name w:val="Überschrift 6 Zchn"/>
    <w:basedOn w:val="DefaultParagraphFont"/>
    <w:uiPriority w:val="9"/>
    <w:semiHidden/>
    <w:qFormat/>
    <w:rsid w:val="005d5c30"/>
    <w:rPr>
      <w:rFonts w:eastAsia="" w:cs="" w:cstheme="majorBidi" w:eastAsiaTheme="majorEastAsia"/>
      <w:i/>
      <w:iCs/>
      <w:color w:themeColor="text1" w:themeTint="a6" w:val="595959"/>
    </w:rPr>
  </w:style>
  <w:style w:type="character" w:styleId="berschrift7Zchn" w:customStyle="1">
    <w:name w:val="Überschrift 7 Zchn"/>
    <w:basedOn w:val="DefaultParagraphFont"/>
    <w:uiPriority w:val="9"/>
    <w:semiHidden/>
    <w:qFormat/>
    <w:rsid w:val="005d5c30"/>
    <w:rPr>
      <w:rFonts w:eastAsia="" w:cs="" w:cstheme="majorBidi" w:eastAsiaTheme="majorEastAsia"/>
      <w:color w:themeColor="text1" w:themeTint="a6" w:val="595959"/>
    </w:rPr>
  </w:style>
  <w:style w:type="character" w:styleId="berschrift8Zchn" w:customStyle="1">
    <w:name w:val="Überschrift 8 Zchn"/>
    <w:basedOn w:val="DefaultParagraphFont"/>
    <w:uiPriority w:val="9"/>
    <w:semiHidden/>
    <w:qFormat/>
    <w:rsid w:val="005d5c30"/>
    <w:rPr>
      <w:rFonts w:eastAsia="" w:cs="" w:cstheme="majorBidi" w:eastAsiaTheme="majorEastAsia"/>
      <w:i/>
      <w:iCs/>
      <w:color w:themeColor="text1" w:themeTint="d8" w:val="272727"/>
    </w:rPr>
  </w:style>
  <w:style w:type="character" w:styleId="berschrift9Zchn" w:customStyle="1">
    <w:name w:val="Überschrift 9 Zchn"/>
    <w:basedOn w:val="DefaultParagraphFont"/>
    <w:uiPriority w:val="9"/>
    <w:semiHidden/>
    <w:qFormat/>
    <w:rsid w:val="005d5c30"/>
    <w:rPr>
      <w:rFonts w:eastAsia="" w:cs="" w:cstheme="majorBidi" w:eastAsiaTheme="majorEastAsia"/>
      <w:color w:themeColor="text1" w:themeTint="d8" w:val="272727"/>
    </w:rPr>
  </w:style>
  <w:style w:type="character" w:styleId="TitelZchn" w:customStyle="1">
    <w:name w:val="Titel Zchn"/>
    <w:basedOn w:val="DefaultParagraphFont"/>
    <w:uiPriority w:val="10"/>
    <w:qFormat/>
    <w:rsid w:val="005d5c30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UntertitelZchn" w:customStyle="1">
    <w:name w:val="Untertitel Zchn"/>
    <w:basedOn w:val="DefaultParagraphFont"/>
    <w:uiPriority w:val="11"/>
    <w:qFormat/>
    <w:rsid w:val="005d5c30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ZitatZchn" w:customStyle="1">
    <w:name w:val="Zitat Zchn"/>
    <w:basedOn w:val="DefaultParagraphFont"/>
    <w:link w:val="Quote"/>
    <w:uiPriority w:val="29"/>
    <w:qFormat/>
    <w:rsid w:val="005d5c30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5d5c30"/>
    <w:rPr>
      <w:i/>
      <w:iCs/>
      <w:color w:themeColor="accent1" w:themeShade="bf" w:val="0F4761"/>
    </w:rPr>
  </w:style>
  <w:style w:type="character" w:styleId="IntensivesZitatZchn" w:customStyle="1">
    <w:name w:val="Intensives Zitat Zchn"/>
    <w:basedOn w:val="DefaultParagraphFont"/>
    <w:link w:val="IntenseQuote"/>
    <w:uiPriority w:val="30"/>
    <w:qFormat/>
    <w:rsid w:val="005d5c30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5d5c30"/>
    <w:rPr>
      <w:b/>
      <w:bCs/>
      <w:smallCaps/>
      <w:color w:themeColor="accent1" w:themeShade="bf" w:val="0F4761"/>
      <w:spacing w:val="5"/>
    </w:rPr>
  </w:style>
  <w:style w:type="character" w:styleId="Hyperlink">
    <w:name w:val="Hyperlink"/>
    <w:basedOn w:val="DefaultParagraphFont"/>
    <w:uiPriority w:val="99"/>
    <w:unhideWhenUsed/>
    <w:rsid w:val="00333acb"/>
    <w:rPr>
      <w:color w:themeColor="hyperlink" w:val="467886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333acb"/>
    <w:rPr>
      <w:color w:val="605E5C"/>
      <w:shd w:fill="E1DFDD" w:val="clear"/>
    </w:rPr>
  </w:style>
  <w:style w:type="character" w:styleId="FollowedHyperlink">
    <w:name w:val="FollowedHyperlink"/>
    <w:basedOn w:val="DefaultParagraphFont"/>
    <w:uiPriority w:val="99"/>
    <w:semiHidden/>
    <w:unhideWhenUsed/>
    <w:rsid w:val="009b7375"/>
    <w:rPr>
      <w:color w:themeColor="followedHyperlink" w:val="96607D"/>
      <w:u w:val="single"/>
    </w:rPr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link w:val="TitelZchn"/>
    <w:uiPriority w:val="10"/>
    <w:qFormat/>
    <w:rsid w:val="005d5c30"/>
    <w:pPr>
      <w:spacing w:lineRule="auto" w:line="240"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UntertitelZchn"/>
    <w:uiPriority w:val="11"/>
    <w:qFormat/>
    <w:rsid w:val="005d5c30"/>
    <w:pPr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ZitatZchn"/>
    <w:uiPriority w:val="29"/>
    <w:qFormat/>
    <w:rsid w:val="005d5c30"/>
    <w:pPr>
      <w:spacing w:before="160" w:after="16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5d5c30"/>
    <w:pPr>
      <w:spacing w:before="0" w:after="160"/>
      <w:ind w:left="720"/>
      <w:contextualSpacing/>
    </w:pPr>
    <w:rPr/>
  </w:style>
  <w:style w:type="paragraph" w:styleId="IntenseQuote">
    <w:name w:val="Intense Quote"/>
    <w:basedOn w:val="Normal"/>
    <w:next w:val="Normal"/>
    <w:link w:val="IntensivesZitatZchn"/>
    <w:uiPriority w:val="30"/>
    <w:qFormat/>
    <w:rsid w:val="005d5c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0F4761"/>
    </w:rPr>
  </w:style>
  <w:style w:type="numbering" w:styleId="KeineListe" w:default="1">
    <w:name w:val="Keine Liste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contact@abfang.org" TargetMode="External"/><Relationship Id="rId4" Type="http://schemas.openxmlformats.org/officeDocument/2006/relationships/image" Target="media/image2.png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 pitchFamily="0" charset="1"/>
        <a:ea typeface=""/>
        <a:cs typeface=""/>
      </a:majorFont>
      <a:minorFont>
        <a:latin typeface="Aptos" panose="021100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LibreOffice/25.2.6.2$Windows_X86_64 LibreOffice_project/729c5bfe710f5eb71ed3bbde9e06a6065e9c6c5d</Application>
  <AppVersion>15.0000</AppVersion>
  <Pages>2</Pages>
  <Words>202</Words>
  <Characters>1182</Characters>
  <CharactersWithSpaces>1400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2025-11-28T09:58:00Z</dcterms:created>
  <dc:creator>Peter Degischer</dc:creator>
  <dc:description/>
  <dc:language>de-AT</dc:language>
  <cp:lastModifiedBy/>
  <cp:lastPrinted>2025-11-28T09:45:00Z</cp:lastPrinted>
  <dcterms:modified xsi:type="dcterms:W3CDTF">2025-11-29T01:57:14Z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